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57" w:rsidRPr="000C09A2" w:rsidRDefault="00402957" w:rsidP="00402957">
      <w:pPr>
        <w:jc w:val="center"/>
        <w:rPr>
          <w:b/>
          <w:bCs/>
          <w:sz w:val="44"/>
          <w:u w:val="single"/>
        </w:rPr>
      </w:pPr>
      <w:r w:rsidRPr="000C09A2">
        <w:rPr>
          <w:b/>
          <w:bCs/>
          <w:sz w:val="44"/>
          <w:u w:val="single"/>
        </w:rPr>
        <w:t>Performa of NAAC</w:t>
      </w:r>
    </w:p>
    <w:p w:rsidR="00402957" w:rsidRDefault="00402957" w:rsidP="00402957">
      <w:pPr>
        <w:rPr>
          <w:sz w:val="28"/>
        </w:rPr>
      </w:pPr>
    </w:p>
    <w:p w:rsidR="00402957" w:rsidRPr="005E5739" w:rsidRDefault="00402957" w:rsidP="00402957">
      <w:pPr>
        <w:rPr>
          <w:sz w:val="28"/>
        </w:rPr>
      </w:pPr>
      <w:r w:rsidRPr="005E5739">
        <w:rPr>
          <w:sz w:val="28"/>
        </w:rPr>
        <w:t>Name of the Department:</w:t>
      </w:r>
      <w:r>
        <w:rPr>
          <w:sz w:val="28"/>
        </w:rPr>
        <w:t xml:space="preserve"> </w:t>
      </w:r>
      <w:proofErr w:type="spellStart"/>
      <w:r>
        <w:rPr>
          <w:sz w:val="28"/>
        </w:rPr>
        <w:t>Odia</w:t>
      </w:r>
      <w:proofErr w:type="spellEnd"/>
    </w:p>
    <w:p w:rsidR="00402957" w:rsidRPr="005E5739" w:rsidRDefault="00402957" w:rsidP="00402957">
      <w:pPr>
        <w:rPr>
          <w:sz w:val="28"/>
        </w:rPr>
      </w:pPr>
      <w:r w:rsidRPr="005E5739">
        <w:rPr>
          <w:sz w:val="28"/>
        </w:rPr>
        <w:t>Events:</w:t>
      </w:r>
      <w:r>
        <w:rPr>
          <w:sz w:val="28"/>
        </w:rPr>
        <w:t xml:space="preserve"> Seminar</w:t>
      </w:r>
    </w:p>
    <w:p w:rsidR="00402957" w:rsidRPr="005E5739" w:rsidRDefault="00402957" w:rsidP="00402957">
      <w:pPr>
        <w:rPr>
          <w:sz w:val="28"/>
        </w:rPr>
      </w:pPr>
      <w:r w:rsidRPr="005E5739">
        <w:rPr>
          <w:sz w:val="28"/>
        </w:rPr>
        <w:t>Date:</w:t>
      </w:r>
      <w:r>
        <w:rPr>
          <w:sz w:val="28"/>
        </w:rPr>
        <w:t xml:space="preserve"> 22.8.2018</w:t>
      </w:r>
    </w:p>
    <w:p w:rsidR="00402957" w:rsidRPr="005E5739" w:rsidRDefault="00402957" w:rsidP="00402957">
      <w:pPr>
        <w:rPr>
          <w:sz w:val="28"/>
        </w:rPr>
      </w:pPr>
      <w:r w:rsidRPr="005E5739">
        <w:rPr>
          <w:sz w:val="28"/>
        </w:rPr>
        <w:t>Title of the Topic</w:t>
      </w:r>
      <w:r>
        <w:rPr>
          <w:sz w:val="28"/>
        </w:rPr>
        <w:t xml:space="preserve">: </w:t>
      </w:r>
      <w:proofErr w:type="spellStart"/>
      <w:r>
        <w:rPr>
          <w:sz w:val="28"/>
        </w:rPr>
        <w:t>Odia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Jatira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Adarsha</w:t>
      </w:r>
      <w:proofErr w:type="spellEnd"/>
      <w:r>
        <w:rPr>
          <w:sz w:val="28"/>
        </w:rPr>
        <w:t xml:space="preserve"> O </w:t>
      </w:r>
      <w:proofErr w:type="spellStart"/>
      <w:r>
        <w:rPr>
          <w:sz w:val="28"/>
        </w:rPr>
        <w:t>Paramparara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Pratika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Gobinda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Tripathy</w:t>
      </w:r>
      <w:proofErr w:type="spellEnd"/>
    </w:p>
    <w:p w:rsidR="00402957" w:rsidRDefault="00402957" w:rsidP="00402957">
      <w:pPr>
        <w:rPr>
          <w:sz w:val="28"/>
        </w:rPr>
      </w:pPr>
      <w:r w:rsidRPr="005E5739">
        <w:rPr>
          <w:sz w:val="28"/>
        </w:rPr>
        <w:t>Name &amp; Designation of the Resource Person:</w:t>
      </w:r>
      <w:r>
        <w:rPr>
          <w:sz w:val="28"/>
        </w:rPr>
        <w:t xml:space="preserve"> </w:t>
      </w:r>
    </w:p>
    <w:p w:rsidR="00402957" w:rsidRPr="00F60073" w:rsidRDefault="00402957" w:rsidP="00402957">
      <w:pPr>
        <w:ind w:left="0" w:firstLine="720"/>
        <w:rPr>
          <w:sz w:val="28"/>
        </w:rPr>
      </w:pPr>
      <w:r>
        <w:rPr>
          <w:sz w:val="28"/>
        </w:rPr>
        <w:t xml:space="preserve">Dr. </w:t>
      </w:r>
      <w:proofErr w:type="spellStart"/>
      <w:r>
        <w:rPr>
          <w:sz w:val="28"/>
        </w:rPr>
        <w:t>Abhaya</w:t>
      </w:r>
      <w:proofErr w:type="spellEnd"/>
      <w:r>
        <w:rPr>
          <w:sz w:val="28"/>
        </w:rPr>
        <w:t xml:space="preserve"> Kumar </w:t>
      </w:r>
      <w:proofErr w:type="spellStart"/>
      <w:r>
        <w:rPr>
          <w:sz w:val="28"/>
        </w:rPr>
        <w:t>Rath</w:t>
      </w:r>
      <w:proofErr w:type="spellEnd"/>
      <w:r w:rsidR="006D480F">
        <w:rPr>
          <w:sz w:val="28"/>
        </w:rPr>
        <w:t xml:space="preserve"> was born in the village </w:t>
      </w:r>
      <w:proofErr w:type="spellStart"/>
      <w:r w:rsidR="006D480F">
        <w:rPr>
          <w:sz w:val="28"/>
        </w:rPr>
        <w:t>bandhasahi</w:t>
      </w:r>
      <w:proofErr w:type="spellEnd"/>
      <w:r w:rsidR="006D480F">
        <w:rPr>
          <w:sz w:val="28"/>
        </w:rPr>
        <w:t xml:space="preserve">, </w:t>
      </w:r>
      <w:proofErr w:type="spellStart"/>
      <w:r w:rsidR="006D480F">
        <w:rPr>
          <w:sz w:val="28"/>
        </w:rPr>
        <w:t>Marshaghai</w:t>
      </w:r>
      <w:proofErr w:type="spellEnd"/>
      <w:r w:rsidR="006D480F">
        <w:rPr>
          <w:sz w:val="28"/>
        </w:rPr>
        <w:t xml:space="preserve">, </w:t>
      </w:r>
      <w:proofErr w:type="spellStart"/>
      <w:r w:rsidR="006D480F">
        <w:rPr>
          <w:sz w:val="28"/>
        </w:rPr>
        <w:t>Kendrapara</w:t>
      </w:r>
      <w:proofErr w:type="spellEnd"/>
      <w:r w:rsidR="006D480F">
        <w:rPr>
          <w:sz w:val="28"/>
        </w:rPr>
        <w:t>.</w:t>
      </w:r>
      <w:r w:rsidR="00702B7A">
        <w:rPr>
          <w:sz w:val="28"/>
        </w:rPr>
        <w:t xml:space="preserve"> He is working at </w:t>
      </w:r>
      <w:proofErr w:type="spellStart"/>
      <w:r w:rsidR="00702B7A" w:rsidRPr="00F60073">
        <w:rPr>
          <w:sz w:val="28"/>
        </w:rPr>
        <w:t>Biju</w:t>
      </w:r>
      <w:proofErr w:type="spellEnd"/>
      <w:r w:rsidR="00702B7A" w:rsidRPr="00F60073">
        <w:rPr>
          <w:sz w:val="28"/>
        </w:rPr>
        <w:t xml:space="preserve"> </w:t>
      </w:r>
      <w:proofErr w:type="spellStart"/>
      <w:r w:rsidR="00702B7A" w:rsidRPr="00F60073">
        <w:rPr>
          <w:sz w:val="28"/>
        </w:rPr>
        <w:t>Pattanayak</w:t>
      </w:r>
      <w:proofErr w:type="spellEnd"/>
      <w:r w:rsidR="00702B7A" w:rsidRPr="00F60073">
        <w:rPr>
          <w:sz w:val="28"/>
        </w:rPr>
        <w:t xml:space="preserve"> College, </w:t>
      </w:r>
      <w:proofErr w:type="spellStart"/>
      <w:r w:rsidR="00702B7A" w:rsidRPr="00F60073">
        <w:rPr>
          <w:sz w:val="28"/>
        </w:rPr>
        <w:t>Antei</w:t>
      </w:r>
      <w:proofErr w:type="spellEnd"/>
      <w:r w:rsidR="00702B7A" w:rsidRPr="00F60073">
        <w:rPr>
          <w:sz w:val="28"/>
        </w:rPr>
        <w:t xml:space="preserve">, </w:t>
      </w:r>
      <w:proofErr w:type="spellStart"/>
      <w:proofErr w:type="gramStart"/>
      <w:r w:rsidR="00702B7A" w:rsidRPr="00F60073">
        <w:rPr>
          <w:sz w:val="28"/>
        </w:rPr>
        <w:t>Kendrapara</w:t>
      </w:r>
      <w:proofErr w:type="spellEnd"/>
      <w:proofErr w:type="gramEnd"/>
      <w:r w:rsidR="00702B7A">
        <w:rPr>
          <w:sz w:val="28"/>
        </w:rPr>
        <w:t>.</w:t>
      </w:r>
      <w:r w:rsidR="006D480F">
        <w:rPr>
          <w:sz w:val="28"/>
        </w:rPr>
        <w:t xml:space="preserve"> H</w:t>
      </w:r>
      <w:r w:rsidR="00702B7A">
        <w:rPr>
          <w:sz w:val="28"/>
        </w:rPr>
        <w:t>e</w:t>
      </w:r>
      <w:r w:rsidR="006D480F">
        <w:rPr>
          <w:sz w:val="28"/>
        </w:rPr>
        <w:t xml:space="preserve"> is very much adorable as an educationist, and a realistic man by all. He has a great affection towards </w:t>
      </w:r>
      <w:proofErr w:type="spellStart"/>
      <w:r w:rsidR="006D480F">
        <w:rPr>
          <w:sz w:val="28"/>
        </w:rPr>
        <w:t>Odia</w:t>
      </w:r>
      <w:proofErr w:type="spellEnd"/>
      <w:r w:rsidR="006D480F">
        <w:rPr>
          <w:sz w:val="28"/>
        </w:rPr>
        <w:t xml:space="preserve"> literature. He has created an exceptional identity as an </w:t>
      </w:r>
      <w:proofErr w:type="spellStart"/>
      <w:r w:rsidR="006D480F">
        <w:rPr>
          <w:sz w:val="28"/>
        </w:rPr>
        <w:t>Odia</w:t>
      </w:r>
      <w:proofErr w:type="spellEnd"/>
      <w:r w:rsidR="006D480F">
        <w:rPr>
          <w:sz w:val="28"/>
        </w:rPr>
        <w:t xml:space="preserve"> professor in the locality. He has completed his Ph.D. under Dr. </w:t>
      </w:r>
      <w:proofErr w:type="spellStart"/>
      <w:r w:rsidR="006D480F">
        <w:rPr>
          <w:sz w:val="28"/>
        </w:rPr>
        <w:t>Baishnab</w:t>
      </w:r>
      <w:proofErr w:type="spellEnd"/>
      <w:r w:rsidR="006D480F">
        <w:rPr>
          <w:sz w:val="28"/>
        </w:rPr>
        <w:t xml:space="preserve"> Ch. </w:t>
      </w:r>
      <w:proofErr w:type="spellStart"/>
      <w:proofErr w:type="gramStart"/>
      <w:r w:rsidR="006D480F">
        <w:rPr>
          <w:sz w:val="28"/>
        </w:rPr>
        <w:t>Samal</w:t>
      </w:r>
      <w:proofErr w:type="spellEnd"/>
      <w:r w:rsidR="006D480F">
        <w:rPr>
          <w:sz w:val="28"/>
        </w:rPr>
        <w:t xml:space="preserve">, the great </w:t>
      </w:r>
      <w:proofErr w:type="spellStart"/>
      <w:r w:rsidR="006D480F">
        <w:rPr>
          <w:sz w:val="28"/>
        </w:rPr>
        <w:t>Odia</w:t>
      </w:r>
      <w:proofErr w:type="spellEnd"/>
      <w:r w:rsidR="006D480F">
        <w:rPr>
          <w:sz w:val="28"/>
        </w:rPr>
        <w:t xml:space="preserve"> writer.</w:t>
      </w:r>
      <w:proofErr w:type="gramEnd"/>
      <w:r w:rsidR="006D480F">
        <w:rPr>
          <w:sz w:val="28"/>
        </w:rPr>
        <w:t xml:space="preserve"> Dr. </w:t>
      </w:r>
      <w:proofErr w:type="spellStart"/>
      <w:r w:rsidR="006D480F">
        <w:rPr>
          <w:sz w:val="28"/>
        </w:rPr>
        <w:t>Rath</w:t>
      </w:r>
      <w:proofErr w:type="spellEnd"/>
      <w:r w:rsidR="006D480F">
        <w:rPr>
          <w:sz w:val="28"/>
        </w:rPr>
        <w:t xml:space="preserve"> has acquired deep knowledge on </w:t>
      </w:r>
      <w:proofErr w:type="spellStart"/>
      <w:r w:rsidR="006D480F">
        <w:rPr>
          <w:sz w:val="28"/>
        </w:rPr>
        <w:t>Sarala</w:t>
      </w:r>
      <w:proofErr w:type="spellEnd"/>
      <w:r w:rsidR="006D480F">
        <w:rPr>
          <w:sz w:val="28"/>
        </w:rPr>
        <w:t xml:space="preserve"> </w:t>
      </w:r>
      <w:proofErr w:type="spellStart"/>
      <w:r w:rsidR="006D480F">
        <w:rPr>
          <w:sz w:val="28"/>
        </w:rPr>
        <w:t>Sahitya</w:t>
      </w:r>
      <w:proofErr w:type="spellEnd"/>
      <w:r w:rsidR="006D480F">
        <w:rPr>
          <w:sz w:val="28"/>
        </w:rPr>
        <w:t xml:space="preserve">. So he is popularly known as a great literary figure in the world of </w:t>
      </w:r>
      <w:proofErr w:type="spellStart"/>
      <w:r w:rsidR="006D480F">
        <w:rPr>
          <w:sz w:val="28"/>
        </w:rPr>
        <w:t>Odia</w:t>
      </w:r>
      <w:proofErr w:type="spellEnd"/>
      <w:r w:rsidR="006D480F">
        <w:rPr>
          <w:sz w:val="28"/>
        </w:rPr>
        <w:t xml:space="preserve"> literature.</w:t>
      </w:r>
      <w:r w:rsidRPr="00F60073">
        <w:rPr>
          <w:sz w:val="28"/>
        </w:rPr>
        <w:t xml:space="preserve"> </w:t>
      </w:r>
    </w:p>
    <w:p w:rsidR="00402957" w:rsidRDefault="00402957" w:rsidP="00402957">
      <w:pPr>
        <w:spacing w:after="0"/>
        <w:rPr>
          <w:sz w:val="28"/>
        </w:rPr>
      </w:pPr>
      <w:r w:rsidRPr="005E5739">
        <w:rPr>
          <w:sz w:val="28"/>
        </w:rPr>
        <w:t>Reporting:</w:t>
      </w:r>
    </w:p>
    <w:p w:rsidR="00402957" w:rsidRDefault="00402957" w:rsidP="00402957">
      <w:pPr>
        <w:ind w:left="0" w:firstLine="720"/>
        <w:rPr>
          <w:sz w:val="28"/>
        </w:rPr>
      </w:pPr>
      <w:r>
        <w:rPr>
          <w:sz w:val="28"/>
        </w:rPr>
        <w:t>A seminar entitled ‘</w:t>
      </w:r>
      <w:proofErr w:type="spellStart"/>
      <w:r>
        <w:rPr>
          <w:sz w:val="28"/>
        </w:rPr>
        <w:t>Odia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Jatira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Adarsha</w:t>
      </w:r>
      <w:proofErr w:type="spellEnd"/>
      <w:r>
        <w:rPr>
          <w:sz w:val="28"/>
        </w:rPr>
        <w:t xml:space="preserve"> O </w:t>
      </w:r>
      <w:proofErr w:type="spellStart"/>
      <w:r>
        <w:rPr>
          <w:sz w:val="28"/>
        </w:rPr>
        <w:t>Paramparara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Pratika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Gobinda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Tripathy</w:t>
      </w:r>
      <w:proofErr w:type="spellEnd"/>
      <w:r>
        <w:rPr>
          <w:sz w:val="28"/>
        </w:rPr>
        <w:t xml:space="preserve">’ was organized by Department of </w:t>
      </w:r>
      <w:proofErr w:type="spellStart"/>
      <w:r>
        <w:rPr>
          <w:sz w:val="28"/>
        </w:rPr>
        <w:t>Odia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TuLasi</w:t>
      </w:r>
      <w:proofErr w:type="spellEnd"/>
      <w:r>
        <w:rPr>
          <w:sz w:val="28"/>
        </w:rPr>
        <w:t xml:space="preserve"> Women’s College at 11.00 am on 22.08.2018.</w:t>
      </w:r>
    </w:p>
    <w:p w:rsidR="00402957" w:rsidRDefault="00402957" w:rsidP="00402957">
      <w:pPr>
        <w:ind w:left="0" w:firstLine="720"/>
        <w:rPr>
          <w:sz w:val="28"/>
        </w:rPr>
      </w:pPr>
      <w:r>
        <w:rPr>
          <w:sz w:val="28"/>
        </w:rPr>
        <w:t xml:space="preserve">The Principal of our college, Dr. </w:t>
      </w:r>
      <w:proofErr w:type="spellStart"/>
      <w:r>
        <w:rPr>
          <w:sz w:val="28"/>
        </w:rPr>
        <w:t>Hiramani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Behura</w:t>
      </w:r>
      <w:proofErr w:type="spellEnd"/>
      <w:r>
        <w:rPr>
          <w:sz w:val="28"/>
        </w:rPr>
        <w:t xml:space="preserve"> presided over the seminar. He welcomes all the faculties and students. Dr. </w:t>
      </w:r>
      <w:proofErr w:type="spellStart"/>
      <w:r>
        <w:rPr>
          <w:sz w:val="28"/>
        </w:rPr>
        <w:t>Ellora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Kabi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HoD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Odia</w:t>
      </w:r>
      <w:proofErr w:type="spellEnd"/>
      <w:r>
        <w:rPr>
          <w:sz w:val="28"/>
        </w:rPr>
        <w:t xml:space="preserve"> introduced the resource person and elaborated the topic. Dr. </w:t>
      </w:r>
      <w:proofErr w:type="spellStart"/>
      <w:r>
        <w:rPr>
          <w:sz w:val="28"/>
        </w:rPr>
        <w:t>Abhaya</w:t>
      </w:r>
      <w:proofErr w:type="spellEnd"/>
      <w:r>
        <w:rPr>
          <w:sz w:val="28"/>
        </w:rPr>
        <w:t xml:space="preserve"> Kumar </w:t>
      </w:r>
      <w:proofErr w:type="spellStart"/>
      <w:r>
        <w:rPr>
          <w:sz w:val="28"/>
        </w:rPr>
        <w:t>Rath</w:t>
      </w:r>
      <w:proofErr w:type="spellEnd"/>
      <w:r>
        <w:rPr>
          <w:sz w:val="28"/>
        </w:rPr>
        <w:t xml:space="preserve">, Lecturer, Department of </w:t>
      </w:r>
      <w:proofErr w:type="spellStart"/>
      <w:r>
        <w:rPr>
          <w:sz w:val="28"/>
        </w:rPr>
        <w:t>Odia</w:t>
      </w:r>
      <w:proofErr w:type="spellEnd"/>
      <w:r>
        <w:rPr>
          <w:sz w:val="28"/>
        </w:rPr>
        <w:t xml:space="preserve">, </w:t>
      </w:r>
      <w:proofErr w:type="spellStart"/>
      <w:r w:rsidRPr="00F60073">
        <w:rPr>
          <w:sz w:val="28"/>
        </w:rPr>
        <w:t>Biju</w:t>
      </w:r>
      <w:proofErr w:type="spellEnd"/>
      <w:r w:rsidRPr="00F60073">
        <w:rPr>
          <w:sz w:val="28"/>
        </w:rPr>
        <w:t xml:space="preserve"> </w:t>
      </w:r>
      <w:proofErr w:type="spellStart"/>
      <w:r w:rsidRPr="00F60073">
        <w:rPr>
          <w:sz w:val="28"/>
        </w:rPr>
        <w:t>Pattanayak</w:t>
      </w:r>
      <w:proofErr w:type="spellEnd"/>
      <w:r w:rsidRPr="00F60073">
        <w:rPr>
          <w:sz w:val="28"/>
        </w:rPr>
        <w:t xml:space="preserve"> College, </w:t>
      </w:r>
      <w:proofErr w:type="spellStart"/>
      <w:r w:rsidRPr="00F60073">
        <w:rPr>
          <w:sz w:val="28"/>
        </w:rPr>
        <w:t>Antei</w:t>
      </w:r>
      <w:proofErr w:type="spellEnd"/>
      <w:r w:rsidRPr="00F60073">
        <w:rPr>
          <w:sz w:val="28"/>
        </w:rPr>
        <w:t xml:space="preserve">, </w:t>
      </w:r>
      <w:proofErr w:type="spellStart"/>
      <w:r w:rsidRPr="00F60073">
        <w:rPr>
          <w:sz w:val="28"/>
        </w:rPr>
        <w:t>Kendrapara</w:t>
      </w:r>
      <w:proofErr w:type="spellEnd"/>
      <w:r>
        <w:rPr>
          <w:sz w:val="28"/>
        </w:rPr>
        <w:t xml:space="preserve"> delivered her talk on this topic and focused</w:t>
      </w:r>
      <w:r w:rsidR="00C6019E">
        <w:rPr>
          <w:sz w:val="28"/>
        </w:rPr>
        <w:t xml:space="preserve"> </w:t>
      </w:r>
      <w:proofErr w:type="spellStart"/>
      <w:r w:rsidR="00C6019E">
        <w:rPr>
          <w:sz w:val="28"/>
        </w:rPr>
        <w:t>Gobind</w:t>
      </w:r>
      <w:proofErr w:type="spellEnd"/>
      <w:r w:rsidR="00C6019E">
        <w:rPr>
          <w:sz w:val="28"/>
        </w:rPr>
        <w:t xml:space="preserve"> </w:t>
      </w:r>
      <w:proofErr w:type="spellStart"/>
      <w:r w:rsidR="00C6019E">
        <w:rPr>
          <w:sz w:val="28"/>
        </w:rPr>
        <w:t>Tripathy’s</w:t>
      </w:r>
      <w:proofErr w:type="spellEnd"/>
      <w:r w:rsidR="00C6019E">
        <w:rPr>
          <w:sz w:val="28"/>
        </w:rPr>
        <w:t xml:space="preserve"> biography, </w:t>
      </w:r>
      <w:proofErr w:type="spellStart"/>
      <w:r w:rsidR="00C6019E">
        <w:rPr>
          <w:sz w:val="28"/>
        </w:rPr>
        <w:t>Odia</w:t>
      </w:r>
      <w:proofErr w:type="spellEnd"/>
      <w:r w:rsidR="00C6019E">
        <w:rPr>
          <w:sz w:val="28"/>
        </w:rPr>
        <w:t xml:space="preserve"> tradition in his literary creation.</w:t>
      </w:r>
    </w:p>
    <w:p w:rsidR="00402957" w:rsidRPr="005E5739" w:rsidRDefault="00402957" w:rsidP="00402957">
      <w:pPr>
        <w:ind w:left="0" w:firstLine="720"/>
        <w:rPr>
          <w:sz w:val="28"/>
        </w:rPr>
      </w:pPr>
      <w:r>
        <w:rPr>
          <w:sz w:val="28"/>
        </w:rPr>
        <w:t xml:space="preserve">A highly intellectual and brilliant discussion was made on this topic and the students also got a clear concept about </w:t>
      </w:r>
      <w:r w:rsidR="00C6019E">
        <w:rPr>
          <w:sz w:val="28"/>
        </w:rPr>
        <w:t xml:space="preserve">how </w:t>
      </w:r>
      <w:proofErr w:type="spellStart"/>
      <w:r w:rsidR="00C6019E">
        <w:rPr>
          <w:sz w:val="28"/>
        </w:rPr>
        <w:t>Gobind</w:t>
      </w:r>
      <w:proofErr w:type="spellEnd"/>
      <w:r w:rsidR="00C6019E">
        <w:rPr>
          <w:sz w:val="28"/>
        </w:rPr>
        <w:t xml:space="preserve"> </w:t>
      </w:r>
      <w:proofErr w:type="spellStart"/>
      <w:r w:rsidR="00C6019E">
        <w:rPr>
          <w:sz w:val="28"/>
        </w:rPr>
        <w:t>Tripathy</w:t>
      </w:r>
      <w:proofErr w:type="spellEnd"/>
      <w:r w:rsidR="00C6019E">
        <w:rPr>
          <w:sz w:val="28"/>
        </w:rPr>
        <w:t xml:space="preserve"> is a symbol of the ideals and traditions of the </w:t>
      </w:r>
      <w:proofErr w:type="spellStart"/>
      <w:r w:rsidR="00C6019E">
        <w:rPr>
          <w:sz w:val="28"/>
        </w:rPr>
        <w:t>Odia</w:t>
      </w:r>
      <w:proofErr w:type="spellEnd"/>
      <w:r w:rsidR="00C6019E">
        <w:rPr>
          <w:sz w:val="28"/>
        </w:rPr>
        <w:t xml:space="preserve"> nation</w:t>
      </w:r>
      <w:r>
        <w:rPr>
          <w:sz w:val="28"/>
        </w:rPr>
        <w:t xml:space="preserve">. The seminar concluded with a vote of thanks given by Miss </w:t>
      </w:r>
      <w:proofErr w:type="spellStart"/>
      <w:r>
        <w:rPr>
          <w:sz w:val="28"/>
        </w:rPr>
        <w:t>Tejaswini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Samal</w:t>
      </w:r>
      <w:proofErr w:type="spellEnd"/>
      <w:r>
        <w:rPr>
          <w:sz w:val="28"/>
        </w:rPr>
        <w:t xml:space="preserve">, Lecturer in </w:t>
      </w:r>
      <w:proofErr w:type="spellStart"/>
      <w:r>
        <w:rPr>
          <w:sz w:val="28"/>
        </w:rPr>
        <w:t>Odia</w:t>
      </w:r>
      <w:proofErr w:type="spellEnd"/>
      <w:r>
        <w:rPr>
          <w:sz w:val="28"/>
        </w:rPr>
        <w:t>.</w:t>
      </w:r>
    </w:p>
    <w:p w:rsidR="00402957" w:rsidRDefault="00402957" w:rsidP="00402957">
      <w:pPr>
        <w:spacing w:after="0"/>
        <w:rPr>
          <w:sz w:val="28"/>
        </w:rPr>
      </w:pPr>
      <w:r w:rsidRPr="005E5739">
        <w:rPr>
          <w:sz w:val="28"/>
        </w:rPr>
        <w:lastRenderedPageBreak/>
        <w:t>Remarks:</w:t>
      </w:r>
    </w:p>
    <w:p w:rsidR="00662EA9" w:rsidRDefault="00402957" w:rsidP="00402957">
      <w:pPr>
        <w:ind w:left="0" w:firstLine="720"/>
        <w:rPr>
          <w:sz w:val="28"/>
        </w:rPr>
      </w:pPr>
      <w:r>
        <w:rPr>
          <w:sz w:val="28"/>
        </w:rPr>
        <w:t>80 numbers of students and 9 numbers of faculties of our college participated in this seminar.</w:t>
      </w:r>
    </w:p>
    <w:p w:rsidR="00662EA9" w:rsidRDefault="00662EA9">
      <w:pPr>
        <w:rPr>
          <w:sz w:val="28"/>
        </w:rPr>
      </w:pPr>
      <w:r>
        <w:rPr>
          <w:sz w:val="28"/>
        </w:rPr>
        <w:br w:type="page"/>
      </w:r>
    </w:p>
    <w:p w:rsidR="00402957" w:rsidRPr="005E5739" w:rsidRDefault="006975FC" w:rsidP="00662EA9">
      <w:pPr>
        <w:ind w:left="0" w:firstLine="0"/>
        <w:rPr>
          <w:sz w:val="28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076295" cy="3548676"/>
            <wp:effectExtent l="19050" t="0" r="405" b="0"/>
            <wp:docPr id="10" name="Picture 1" descr="C:\Users\CCS\Desktop\NAAC, TWC\20210825_121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S\Desktop\NAAC, TWC\20210825_1211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295" cy="354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A6" w:rsidRDefault="00E46DA6"/>
    <w:p w:rsidR="008C0C0B" w:rsidRDefault="006975FC">
      <w:r>
        <w:rPr>
          <w:noProof/>
          <w:lang w:bidi="ar-SA"/>
        </w:rPr>
        <w:drawing>
          <wp:inline distT="0" distB="0" distL="0" distR="0">
            <wp:extent cx="4770092" cy="3647872"/>
            <wp:effectExtent l="19050" t="0" r="0" b="0"/>
            <wp:docPr id="12" name="Picture 1" descr="C:\Users\CCS\Desktop\NAAC, TWC\IMG-20210819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S\Desktop\NAAC, TWC\IMG-20210819-WA00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41" cy="3645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C0B" w:rsidRDefault="008C0C0B"/>
    <w:p w:rsidR="008C0C0B" w:rsidRDefault="008C0C0B"/>
    <w:sectPr w:rsidR="008C0C0B" w:rsidSect="006975F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02957"/>
    <w:rsid w:val="002D2AAD"/>
    <w:rsid w:val="00402957"/>
    <w:rsid w:val="005652B0"/>
    <w:rsid w:val="005C44C7"/>
    <w:rsid w:val="00662EA9"/>
    <w:rsid w:val="006975FC"/>
    <w:rsid w:val="006D480F"/>
    <w:rsid w:val="00702B7A"/>
    <w:rsid w:val="0074164D"/>
    <w:rsid w:val="008C0C0B"/>
    <w:rsid w:val="008E2F32"/>
    <w:rsid w:val="00A23E6D"/>
    <w:rsid w:val="00A70AE5"/>
    <w:rsid w:val="00AD7A8A"/>
    <w:rsid w:val="00B735D4"/>
    <w:rsid w:val="00C0280C"/>
    <w:rsid w:val="00C32374"/>
    <w:rsid w:val="00C6019E"/>
    <w:rsid w:val="00C90D88"/>
    <w:rsid w:val="00D159A2"/>
    <w:rsid w:val="00D55F74"/>
    <w:rsid w:val="00E46DA6"/>
    <w:rsid w:val="00F22B98"/>
    <w:rsid w:val="00FD23C0"/>
    <w:rsid w:val="00FF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or-IN"/>
      </w:rPr>
    </w:rPrDefault>
    <w:pPrDefault>
      <w:pPr>
        <w:spacing w:after="200" w:line="276" w:lineRule="auto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263</Words>
  <Characters>1503</Characters>
  <Application>Microsoft Office Word</Application>
  <DocSecurity>0</DocSecurity>
  <Lines>12</Lines>
  <Paragraphs>3</Paragraphs>
  <ScaleCrop>false</ScaleCrop>
  <Company>Tata Steel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Windows User</cp:lastModifiedBy>
  <cp:revision>3</cp:revision>
  <dcterms:created xsi:type="dcterms:W3CDTF">2021-11-17T12:38:00Z</dcterms:created>
  <dcterms:modified xsi:type="dcterms:W3CDTF">2021-11-20T05:08:00Z</dcterms:modified>
</cp:coreProperties>
</file>